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A005" w14:textId="521D0B5E" w:rsidR="003F1901" w:rsidRDefault="003F1901">
      <w:r>
        <w:t xml:space="preserve">Africa Credit Rating Agency </w:t>
      </w:r>
      <w:proofErr w:type="spellStart"/>
      <w:r>
        <w:t>Youtube</w:t>
      </w:r>
      <w:proofErr w:type="spellEnd"/>
      <w:r>
        <w:t xml:space="preserve"> link</w:t>
      </w:r>
    </w:p>
    <w:p w14:paraId="59E09E61" w14:textId="77777777" w:rsidR="003F1901" w:rsidRDefault="003F1901"/>
    <w:p w14:paraId="17DA0A53" w14:textId="5DF2C798" w:rsidR="0078257C" w:rsidRDefault="003F1901">
      <w:hyperlink r:id="rId4" w:history="1">
        <w:r w:rsidRPr="00DC0D31">
          <w:rPr>
            <w:rStyle w:val="Hyperlink"/>
          </w:rPr>
          <w:t>https://youtu.be/lyQIrUIsbzc</w:t>
        </w:r>
      </w:hyperlink>
      <w:r>
        <w:t xml:space="preserve"> </w:t>
      </w:r>
    </w:p>
    <w:sectPr w:rsidR="00782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01"/>
    <w:rsid w:val="00142561"/>
    <w:rsid w:val="003A0F7D"/>
    <w:rsid w:val="003F1901"/>
    <w:rsid w:val="006763F5"/>
    <w:rsid w:val="0078257C"/>
    <w:rsid w:val="00B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7B821"/>
  <w15:chartTrackingRefBased/>
  <w15:docId w15:val="{ABC6A2D8-9D0C-4B63-A784-A5C7CB4F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9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9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9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9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9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yQIrUIsb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Karimi</dc:creator>
  <cp:keywords/>
  <dc:description/>
  <cp:lastModifiedBy>Eunice Karimi</cp:lastModifiedBy>
  <cp:revision>1</cp:revision>
  <dcterms:created xsi:type="dcterms:W3CDTF">2025-03-17T10:04:00Z</dcterms:created>
  <dcterms:modified xsi:type="dcterms:W3CDTF">2025-03-17T10:06:00Z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469a8597-535a-4c9f-8ac2-5c40f1c7fd9a</vt:lpwstr>
  </property>
</Properties>
</file>